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7" w:rsidRDefault="008937D7" w:rsidP="008937D7">
      <w:pPr>
        <w:jc w:val="center"/>
        <w:rPr>
          <w:rFonts w:ascii="Maiandra GD" w:hAnsi="Maiandra GD"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  <w:u w:val="single"/>
        </w:rPr>
        <w:t>MENSTRUAČNÍ CYKLUS</w:t>
      </w:r>
    </w:p>
    <w:p w:rsidR="008937D7" w:rsidRPr="008937D7" w:rsidRDefault="008937D7" w:rsidP="008937D7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(pracovní list)</w:t>
      </w:r>
    </w:p>
    <w:p w:rsidR="008937D7" w:rsidRDefault="008937D7" w:rsidP="008937D7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8937D7" w:rsidRPr="002D354E" w:rsidRDefault="008937D7" w:rsidP="008937D7">
      <w:pPr>
        <w:jc w:val="both"/>
        <w:rPr>
          <w:rFonts w:cstheme="minorHAnsi"/>
          <w:sz w:val="28"/>
          <w:szCs w:val="28"/>
        </w:rPr>
      </w:pPr>
      <w:r w:rsidRPr="002D354E">
        <w:rPr>
          <w:rFonts w:cstheme="minorHAnsi"/>
          <w:sz w:val="28"/>
          <w:szCs w:val="28"/>
        </w:rPr>
        <w:t>Pracovní list je zaměřen n</w:t>
      </w:r>
      <w:r w:rsidR="002D354E">
        <w:rPr>
          <w:rFonts w:cstheme="minorHAnsi"/>
          <w:sz w:val="28"/>
          <w:szCs w:val="28"/>
        </w:rPr>
        <w:t>a pochopení menstruačního cyklu</w:t>
      </w:r>
    </w:p>
    <w:p w:rsidR="008937D7" w:rsidRDefault="008937D7" w:rsidP="008937D7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8937D7" w:rsidRPr="002D354E" w:rsidRDefault="008937D7" w:rsidP="008937D7">
      <w:pPr>
        <w:jc w:val="both"/>
        <w:rPr>
          <w:rFonts w:cstheme="minorHAnsi"/>
          <w:sz w:val="28"/>
          <w:szCs w:val="28"/>
        </w:rPr>
      </w:pPr>
      <w:r w:rsidRPr="002D354E">
        <w:rPr>
          <w:rFonts w:cstheme="minorHAnsi"/>
          <w:sz w:val="28"/>
          <w:szCs w:val="28"/>
        </w:rPr>
        <w:t xml:space="preserve">Žáci si na zadaném příkladu uvědomí, jak dlouho trvá menstruační cyklus. Pokusí </w:t>
      </w:r>
      <w:r w:rsidR="002D354E">
        <w:rPr>
          <w:rFonts w:cstheme="minorHAnsi"/>
          <w:sz w:val="28"/>
          <w:szCs w:val="28"/>
        </w:rPr>
        <w:t>si vyplnit menstruační kalendář</w:t>
      </w:r>
    </w:p>
    <w:p w:rsidR="008937D7" w:rsidRDefault="008937D7" w:rsidP="008937D7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2D354E" w:rsidRPr="002D354E" w:rsidRDefault="008937D7" w:rsidP="008937D7">
      <w:pPr>
        <w:rPr>
          <w:rFonts w:cstheme="minorHAnsi"/>
          <w:sz w:val="28"/>
          <w:szCs w:val="28"/>
        </w:rPr>
      </w:pPr>
      <w:r w:rsidRPr="002D354E">
        <w:rPr>
          <w:rFonts w:cstheme="minorHAnsi"/>
          <w:sz w:val="28"/>
          <w:szCs w:val="28"/>
        </w:rPr>
        <w:t>Člověk a jeho zdraví</w:t>
      </w:r>
    </w:p>
    <w:p w:rsidR="00B807F9" w:rsidRPr="002D354E" w:rsidRDefault="00B41269" w:rsidP="002D354E">
      <w:pPr>
        <w:rPr>
          <w:rFonts w:cstheme="minorHAnsi"/>
          <w:sz w:val="32"/>
          <w:szCs w:val="32"/>
          <w:u w:val="single"/>
        </w:rPr>
      </w:pPr>
      <w:r w:rsidRPr="002D354E">
        <w:rPr>
          <w:rFonts w:cstheme="minorHAnsi"/>
          <w:sz w:val="32"/>
          <w:szCs w:val="32"/>
          <w:u w:val="single"/>
        </w:rPr>
        <w:t>Tematická oblast:</w:t>
      </w:r>
    </w:p>
    <w:p w:rsidR="002D354E" w:rsidRPr="002D354E" w:rsidRDefault="00B41269" w:rsidP="008937D7">
      <w:pPr>
        <w:rPr>
          <w:rFonts w:cstheme="minorHAnsi"/>
          <w:sz w:val="28"/>
          <w:szCs w:val="28"/>
        </w:rPr>
      </w:pPr>
      <w:r w:rsidRPr="002D354E">
        <w:rPr>
          <w:rFonts w:cstheme="minorHAnsi"/>
          <w:sz w:val="28"/>
          <w:szCs w:val="28"/>
        </w:rPr>
        <w:t xml:space="preserve">Rozmnožování a sexuální výchova </w:t>
      </w:r>
    </w:p>
    <w:p w:rsidR="008937D7" w:rsidRDefault="008937D7" w:rsidP="008937D7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8937D7" w:rsidRPr="002D354E" w:rsidRDefault="007F087E" w:rsidP="008937D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160655</wp:posOffset>
            </wp:positionV>
            <wp:extent cx="5972810" cy="1571625"/>
            <wp:effectExtent l="19050" t="0" r="889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7D7" w:rsidRPr="002D354E">
        <w:rPr>
          <w:rFonts w:cstheme="minorHAnsi"/>
          <w:sz w:val="28"/>
          <w:szCs w:val="28"/>
        </w:rPr>
        <w:t>8. a 9. ročník</w:t>
      </w:r>
    </w:p>
    <w:p w:rsidR="008937D7" w:rsidRDefault="008937D7" w:rsidP="008937D7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8937D7" w:rsidRDefault="008937D7" w:rsidP="008937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15. 6. 2011</w:t>
      </w:r>
    </w:p>
    <w:p w:rsidR="002D354E" w:rsidRPr="002D354E" w:rsidRDefault="002D354E" w:rsidP="008937D7">
      <w:pPr>
        <w:rPr>
          <w:rFonts w:cstheme="minorHAnsi"/>
          <w:sz w:val="28"/>
          <w:szCs w:val="28"/>
        </w:rPr>
      </w:pPr>
    </w:p>
    <w:p w:rsidR="00E26E3A" w:rsidRPr="008937D7" w:rsidRDefault="008937D7" w:rsidP="008937D7">
      <w:pPr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Vypracuj:</w:t>
      </w:r>
    </w:p>
    <w:p w:rsidR="000B233D" w:rsidRDefault="000B233D" w:rsidP="000B23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351AF">
        <w:rPr>
          <w:rFonts w:cstheme="minorHAnsi"/>
          <w:sz w:val="24"/>
          <w:szCs w:val="24"/>
        </w:rPr>
        <w:t xml:space="preserve">Iveta </w:t>
      </w:r>
      <w:r>
        <w:rPr>
          <w:rFonts w:cstheme="minorHAnsi"/>
          <w:sz w:val="24"/>
          <w:szCs w:val="24"/>
        </w:rPr>
        <w:t>si pravidelně zaznamenává každou menstruaci do kalendáře. Vždy tak ví, kdy přibližně přijde ta následující.</w:t>
      </w:r>
    </w:p>
    <w:p w:rsidR="000B233D" w:rsidRDefault="000B233D" w:rsidP="000B23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351AF">
        <w:rPr>
          <w:rFonts w:cstheme="minorHAnsi"/>
          <w:sz w:val="24"/>
          <w:szCs w:val="24"/>
        </w:rPr>
        <w:t xml:space="preserve">Ivetě </w:t>
      </w:r>
      <w:r>
        <w:rPr>
          <w:rFonts w:cstheme="minorHAnsi"/>
          <w:sz w:val="24"/>
          <w:szCs w:val="24"/>
        </w:rPr>
        <w:t>je 13 let a menstruaci má již několik měsíců. Její menstruační cyklus je stále velmi nepravidelný, a proto je téměř nemožné přesně určit datum počátku i délku trvání následujícího cyklu…</w:t>
      </w:r>
    </w:p>
    <w:p w:rsidR="000B233D" w:rsidRDefault="000B233D" w:rsidP="000B233D">
      <w:pPr>
        <w:jc w:val="both"/>
        <w:rPr>
          <w:rFonts w:cstheme="minorHAnsi"/>
          <w:sz w:val="24"/>
          <w:szCs w:val="24"/>
        </w:rPr>
      </w:pPr>
    </w:p>
    <w:p w:rsidR="000B233D" w:rsidRDefault="000B233D" w:rsidP="000B233D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0B233D">
        <w:rPr>
          <w:rFonts w:cstheme="minorHAnsi"/>
          <w:b/>
          <w:i/>
          <w:sz w:val="24"/>
          <w:szCs w:val="24"/>
          <w:u w:val="single"/>
        </w:rPr>
        <w:t>Zadání:</w:t>
      </w:r>
    </w:p>
    <w:p w:rsidR="000B233D" w:rsidRDefault="000B233D" w:rsidP="000B23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Nejprve si pečlivě přečtěte údaje o </w:t>
      </w:r>
      <w:r w:rsidR="003351AF">
        <w:rPr>
          <w:rFonts w:cstheme="minorHAnsi"/>
          <w:sz w:val="24"/>
          <w:szCs w:val="24"/>
        </w:rPr>
        <w:t xml:space="preserve">Ivetiných </w:t>
      </w:r>
      <w:r>
        <w:rPr>
          <w:rFonts w:cstheme="minorHAnsi"/>
          <w:sz w:val="24"/>
          <w:szCs w:val="24"/>
        </w:rPr>
        <w:t>cyklech (kdy začaly a jak dlouho trvaly). Potom tyto údaje zaneste do menstruačního kalendáře tak, že označíte políčka všech dnů, po které menstruace trvala:</w:t>
      </w:r>
    </w:p>
    <w:p w:rsidR="000B233D" w:rsidRDefault="000B233D" w:rsidP="000B233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Počátek menstruace</w:t>
      </w:r>
      <w:r w:rsidR="00160535">
        <w:rPr>
          <w:rFonts w:cstheme="minorHAnsi"/>
          <w:sz w:val="24"/>
          <w:szCs w:val="24"/>
        </w:rPr>
        <w:t xml:space="preserve"> 9. června, doba trvání 5 dnů</w:t>
      </w:r>
    </w:p>
    <w:p w:rsidR="00160535" w:rsidRDefault="00160535" w:rsidP="000B233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perioda začala 10. července, doba trvání 5 dnů</w:t>
      </w:r>
    </w:p>
    <w:p w:rsidR="00160535" w:rsidRDefault="00160535" w:rsidP="000B233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srpnu byla </w:t>
      </w:r>
      <w:r w:rsidR="003351AF">
        <w:rPr>
          <w:rFonts w:cstheme="minorHAnsi"/>
          <w:sz w:val="24"/>
          <w:szCs w:val="24"/>
        </w:rPr>
        <w:t xml:space="preserve">Iveta </w:t>
      </w:r>
      <w:r>
        <w:rPr>
          <w:rFonts w:cstheme="minorHAnsi"/>
          <w:sz w:val="24"/>
          <w:szCs w:val="24"/>
        </w:rPr>
        <w:t>na dovolené s rodiči. Menstruace se</w:t>
      </w:r>
      <w:r w:rsidR="00C771F3">
        <w:rPr>
          <w:rFonts w:cstheme="minorHAnsi"/>
          <w:sz w:val="24"/>
          <w:szCs w:val="24"/>
        </w:rPr>
        <w:t xml:space="preserve"> opozdila, její počátek byl až </w:t>
      </w:r>
      <w:r>
        <w:rPr>
          <w:rFonts w:cstheme="minorHAnsi"/>
          <w:sz w:val="24"/>
          <w:szCs w:val="24"/>
        </w:rPr>
        <w:t>1. září a trvala 7 dnů</w:t>
      </w:r>
    </w:p>
    <w:p w:rsidR="00160535" w:rsidRDefault="003351AF" w:rsidP="000B233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menstruace začala 30. září, doba trvání 5 dnů</w:t>
      </w:r>
    </w:p>
    <w:p w:rsidR="003351AF" w:rsidRDefault="003351AF" w:rsidP="000B233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Následující perioda přišla 31. října, doba trvání 5dnů</w:t>
      </w:r>
    </w:p>
    <w:p w:rsidR="003351AF" w:rsidRDefault="003351AF" w:rsidP="003351AF">
      <w:pPr>
        <w:jc w:val="both"/>
        <w:rPr>
          <w:rFonts w:cstheme="minorHAnsi"/>
          <w:sz w:val="24"/>
          <w:szCs w:val="24"/>
        </w:rPr>
      </w:pPr>
    </w:p>
    <w:p w:rsidR="00C771F3" w:rsidRDefault="00C771F3" w:rsidP="008937D7">
      <w:pPr>
        <w:tabs>
          <w:tab w:val="left" w:pos="1168"/>
        </w:tabs>
        <w:jc w:val="both"/>
        <w:rPr>
          <w:rFonts w:cstheme="minorHAnsi"/>
          <w:sz w:val="24"/>
          <w:szCs w:val="24"/>
        </w:rPr>
      </w:pPr>
    </w:p>
    <w:p w:rsidR="008937D7" w:rsidRDefault="008937D7" w:rsidP="008937D7">
      <w:pPr>
        <w:tabs>
          <w:tab w:val="left" w:pos="1168"/>
        </w:tabs>
        <w:jc w:val="both"/>
        <w:rPr>
          <w:rFonts w:cstheme="minorHAnsi"/>
          <w:sz w:val="24"/>
          <w:szCs w:val="24"/>
        </w:rPr>
      </w:pPr>
    </w:p>
    <w:p w:rsidR="008937D7" w:rsidRDefault="008937D7" w:rsidP="008937D7">
      <w:pPr>
        <w:tabs>
          <w:tab w:val="left" w:pos="1168"/>
        </w:tabs>
        <w:jc w:val="both"/>
        <w:rPr>
          <w:rFonts w:cstheme="minorHAnsi"/>
          <w:sz w:val="24"/>
          <w:szCs w:val="24"/>
        </w:rPr>
      </w:pPr>
    </w:p>
    <w:p w:rsidR="008937D7" w:rsidRDefault="008937D7" w:rsidP="008937D7">
      <w:pPr>
        <w:tabs>
          <w:tab w:val="left" w:pos="1168"/>
        </w:tabs>
        <w:jc w:val="both"/>
        <w:rPr>
          <w:rFonts w:cstheme="minorHAnsi"/>
          <w:sz w:val="24"/>
          <w:szCs w:val="24"/>
        </w:rPr>
      </w:pPr>
    </w:p>
    <w:p w:rsidR="008937D7" w:rsidRPr="003351AF" w:rsidRDefault="008937D7" w:rsidP="008937D7">
      <w:pPr>
        <w:tabs>
          <w:tab w:val="left" w:pos="1168"/>
        </w:tabs>
        <w:jc w:val="both"/>
        <w:rPr>
          <w:rFonts w:cstheme="minorHAnsi"/>
          <w:sz w:val="24"/>
          <w:szCs w:val="24"/>
        </w:rPr>
      </w:pPr>
    </w:p>
    <w:p w:rsidR="003351AF" w:rsidRDefault="003351AF" w:rsidP="003351AF">
      <w:pPr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Odpověz</w:t>
      </w:r>
      <w:r w:rsidRPr="000B233D">
        <w:rPr>
          <w:rFonts w:cstheme="minorHAnsi"/>
          <w:b/>
          <w:i/>
          <w:sz w:val="24"/>
          <w:szCs w:val="24"/>
          <w:u w:val="single"/>
        </w:rPr>
        <w:t>:</w:t>
      </w:r>
    </w:p>
    <w:p w:rsidR="003351AF" w:rsidRDefault="003351AF" w:rsidP="003351AF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dlouho trval každý Ivetin cyklus?</w:t>
      </w:r>
    </w:p>
    <w:p w:rsidR="003351AF" w:rsidRDefault="003351AF" w:rsidP="003351AF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d)</w:t>
      </w:r>
    </w:p>
    <w:p w:rsidR="00E33EE9" w:rsidRDefault="00E33EE9" w:rsidP="00E33EE9">
      <w:pPr>
        <w:jc w:val="both"/>
        <w:rPr>
          <w:rFonts w:cstheme="minorHAnsi"/>
          <w:sz w:val="24"/>
          <w:szCs w:val="24"/>
        </w:rPr>
      </w:pPr>
    </w:p>
    <w:p w:rsidR="003C1F5F" w:rsidRDefault="003C1F5F" w:rsidP="00E33EE9">
      <w:pPr>
        <w:jc w:val="both"/>
        <w:rPr>
          <w:rFonts w:cstheme="minorHAnsi"/>
          <w:sz w:val="24"/>
          <w:szCs w:val="24"/>
        </w:rPr>
      </w:pPr>
    </w:p>
    <w:p w:rsidR="00E33EE9" w:rsidRDefault="00E33EE9" w:rsidP="00E33EE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Kdy může Iveta očekávat, že přijde další menstruace – vezmeme-li v úvahu, že její cyklus trvá průměrně 30 dnů? Zaškrtni tento den v kalendáři.</w:t>
      </w:r>
    </w:p>
    <w:p w:rsidR="00E33EE9" w:rsidRDefault="00E33EE9" w:rsidP="00E33EE9">
      <w:pPr>
        <w:ind w:left="360"/>
        <w:jc w:val="both"/>
        <w:rPr>
          <w:rFonts w:cstheme="minorHAnsi"/>
          <w:sz w:val="24"/>
          <w:szCs w:val="24"/>
        </w:rPr>
      </w:pPr>
    </w:p>
    <w:p w:rsidR="003C1F5F" w:rsidRDefault="003C1F5F" w:rsidP="00E33EE9">
      <w:pPr>
        <w:ind w:left="360"/>
        <w:jc w:val="both"/>
        <w:rPr>
          <w:rFonts w:cstheme="minorHAnsi"/>
          <w:sz w:val="24"/>
          <w:szCs w:val="24"/>
        </w:rPr>
      </w:pPr>
    </w:p>
    <w:p w:rsidR="00E33EE9" w:rsidRPr="00E33EE9" w:rsidRDefault="00E33EE9" w:rsidP="00E33EE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dlouho bude asi její následující menstruace trvat? Zaškrtni tyto dny v kalendáři.</w:t>
      </w:r>
    </w:p>
    <w:p w:rsidR="000B233D" w:rsidRDefault="000B233D" w:rsidP="000B233D">
      <w:pPr>
        <w:jc w:val="both"/>
        <w:rPr>
          <w:rFonts w:cstheme="minorHAnsi"/>
          <w:sz w:val="24"/>
          <w:szCs w:val="24"/>
        </w:rPr>
      </w:pP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Default="008937D7" w:rsidP="000B23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Menstruační kalendář</w:t>
      </w:r>
    </w:p>
    <w:p w:rsidR="000926A6" w:rsidRDefault="000926A6" w:rsidP="000B233D">
      <w:pPr>
        <w:jc w:val="both"/>
        <w:rPr>
          <w:rFonts w:cstheme="minorHAnsi"/>
          <w:sz w:val="24"/>
          <w:szCs w:val="24"/>
        </w:rPr>
      </w:pPr>
    </w:p>
    <w:p w:rsidR="000926A6" w:rsidRPr="003C1F5F" w:rsidRDefault="000926A6" w:rsidP="003C1F5F">
      <w:pPr>
        <w:rPr>
          <w:rFonts w:cstheme="minorHAnsi"/>
          <w:i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13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</w:t>
            </w:r>
            <w:r w:rsidR="000926A6" w:rsidRPr="003C1F5F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</w:t>
            </w:r>
            <w:r w:rsidR="000926A6" w:rsidRPr="003C1F5F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</w:t>
            </w:r>
            <w:r w:rsidR="000926A6" w:rsidRPr="003C1F5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07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08</w:t>
            </w:r>
          </w:p>
        </w:tc>
        <w:tc>
          <w:tcPr>
            <w:tcW w:w="360" w:type="dxa"/>
          </w:tcPr>
          <w:p w:rsidR="000926A6" w:rsidRPr="003C1F5F" w:rsidRDefault="003C1F5F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0</w:t>
            </w:r>
            <w:r w:rsidR="000926A6" w:rsidRPr="003C1F5F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11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12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13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15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16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17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19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21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22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23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24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25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26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27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28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29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sz w:val="20"/>
                <w:szCs w:val="20"/>
              </w:rPr>
            </w:pPr>
            <w:r w:rsidRPr="003C1F5F">
              <w:rPr>
                <w:sz w:val="20"/>
                <w:szCs w:val="20"/>
              </w:rPr>
              <w:t>31</w:t>
            </w: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Leden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Únor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Březen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Duben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Květen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Červen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Červenec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Srpen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Září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Říjen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1F5F" w:rsidTr="000926A6">
        <w:tc>
          <w:tcPr>
            <w:tcW w:w="360" w:type="dxa"/>
          </w:tcPr>
          <w:p w:rsidR="000926A6" w:rsidRPr="003C1F5F" w:rsidRDefault="000926A6" w:rsidP="00E26E3A">
            <w:pPr>
              <w:jc w:val="center"/>
              <w:rPr>
                <w:b/>
                <w:sz w:val="24"/>
                <w:szCs w:val="24"/>
              </w:rPr>
            </w:pPr>
            <w:r w:rsidRPr="003C1F5F">
              <w:rPr>
                <w:b/>
                <w:sz w:val="24"/>
                <w:szCs w:val="24"/>
              </w:rPr>
              <w:t>Prosinec</w:t>
            </w: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0" w:type="dxa"/>
          </w:tcPr>
          <w:p w:rsidR="000926A6" w:rsidRDefault="000926A6" w:rsidP="00E26E3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E26E3A" w:rsidRDefault="00E26E3A" w:rsidP="00E26E3A">
      <w:pPr>
        <w:jc w:val="center"/>
        <w:rPr>
          <w:sz w:val="32"/>
          <w:szCs w:val="32"/>
          <w:u w:val="single"/>
        </w:rPr>
      </w:pPr>
    </w:p>
    <w:p w:rsidR="00E26E3A" w:rsidRPr="00412158" w:rsidRDefault="00E26E3A" w:rsidP="00E26E3A">
      <w:pPr>
        <w:jc w:val="center"/>
        <w:rPr>
          <w:sz w:val="32"/>
          <w:szCs w:val="32"/>
          <w:u w:val="single"/>
        </w:rPr>
      </w:pPr>
    </w:p>
    <w:p w:rsidR="000926A6" w:rsidRDefault="000926A6"/>
    <w:p w:rsidR="003C1F5F" w:rsidRDefault="003C1F5F"/>
    <w:p w:rsidR="00F12D72" w:rsidRDefault="00F12D72" w:rsidP="00F12D72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SPRÁVNÉ ŘEŠENÍ:</w:t>
      </w:r>
    </w:p>
    <w:p w:rsidR="00F12D72" w:rsidRDefault="00F12D72" w:rsidP="00F12D72">
      <w:pPr>
        <w:pStyle w:val="Odstavecseseznamem"/>
        <w:numPr>
          <w:ilvl w:val="0"/>
          <w:numId w:val="8"/>
        </w:numPr>
      </w:pPr>
      <w:r>
        <w:t>a) 31 dnů; b) 53 dnů; c) 29 dnů; d) 31 dnů</w:t>
      </w:r>
    </w:p>
    <w:p w:rsidR="00F12D72" w:rsidRDefault="00F12D72" w:rsidP="00F12D72">
      <w:pPr>
        <w:pStyle w:val="Odstavecseseznamem"/>
        <w:numPr>
          <w:ilvl w:val="0"/>
          <w:numId w:val="8"/>
        </w:numPr>
      </w:pPr>
      <w:r>
        <w:t>30. listopadu</w:t>
      </w:r>
    </w:p>
    <w:p w:rsidR="00F12D72" w:rsidRDefault="00F12D72" w:rsidP="00F12D72">
      <w:pPr>
        <w:pStyle w:val="Odstavecseseznamem"/>
        <w:numPr>
          <w:ilvl w:val="0"/>
          <w:numId w:val="8"/>
        </w:numPr>
      </w:pPr>
      <w:r>
        <w:t>Pravděpodobně potrvá 5 dnů</w:t>
      </w:r>
    </w:p>
    <w:p w:rsidR="006D6467" w:rsidRDefault="006D6467"/>
    <w:p w:rsidR="006D6467" w:rsidRDefault="006D6467"/>
    <w:p w:rsidR="006D6467" w:rsidRDefault="006D6467"/>
    <w:p w:rsidR="006D6467" w:rsidRDefault="006D6467"/>
    <w:p w:rsidR="006D6467" w:rsidRDefault="006D6467"/>
    <w:p w:rsidR="006D6467" w:rsidRDefault="006D6467"/>
    <w:sectPr w:rsidR="006D6467" w:rsidSect="00C77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3E" w:rsidRDefault="0060753E" w:rsidP="00E26E3A">
      <w:pPr>
        <w:spacing w:after="0" w:line="240" w:lineRule="auto"/>
      </w:pPr>
      <w:r>
        <w:separator/>
      </w:r>
    </w:p>
  </w:endnote>
  <w:endnote w:type="continuationSeparator" w:id="0">
    <w:p w:rsidR="0060753E" w:rsidRDefault="0060753E" w:rsidP="00E2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F3" w:rsidRDefault="00C771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F3" w:rsidRDefault="00C771F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F3" w:rsidRDefault="00C771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3E" w:rsidRDefault="0060753E" w:rsidP="00E26E3A">
      <w:pPr>
        <w:spacing w:after="0" w:line="240" w:lineRule="auto"/>
      </w:pPr>
      <w:r>
        <w:separator/>
      </w:r>
    </w:p>
  </w:footnote>
  <w:footnote w:type="continuationSeparator" w:id="0">
    <w:p w:rsidR="0060753E" w:rsidRDefault="0060753E" w:rsidP="00E2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F3" w:rsidRDefault="00C771F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F3" w:rsidRDefault="00C771F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67" w:rsidRDefault="00F12D72">
    <w:pPr>
      <w:pStyle w:val="Zhlav"/>
    </w:pPr>
    <w:r>
      <w:t xml:space="preserve">ZŠ </w:t>
    </w:r>
    <w:r w:rsidR="0081180D">
      <w:t xml:space="preserve">a MŠ Nymburk, </w:t>
    </w:r>
    <w:proofErr w:type="spellStart"/>
    <w:r w:rsidR="0081180D">
      <w:t>Tyršova</w:t>
    </w:r>
    <w:proofErr w:type="spellEnd"/>
    <w:r w:rsidR="0081180D">
      <w:t xml:space="preserve"> 446</w:t>
    </w:r>
    <w:r w:rsidR="0081180D">
      <w:tab/>
      <w:t>EU</w:t>
    </w:r>
    <w:r>
      <w:t>-ICT-</w:t>
    </w:r>
    <w:r w:rsidR="0081180D">
      <w:t>ČAZ-</w:t>
    </w:r>
    <w:r>
      <w:t>8-04</w:t>
    </w:r>
    <w:r>
      <w:tab/>
      <w:t>Jana Fišerová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C8E"/>
    <w:multiLevelType w:val="hybridMultilevel"/>
    <w:tmpl w:val="946696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1B32"/>
    <w:multiLevelType w:val="hybridMultilevel"/>
    <w:tmpl w:val="4948CA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80AB4"/>
    <w:multiLevelType w:val="hybridMultilevel"/>
    <w:tmpl w:val="415856E2"/>
    <w:lvl w:ilvl="0" w:tplc="B5B2EB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F01"/>
    <w:multiLevelType w:val="hybridMultilevel"/>
    <w:tmpl w:val="744880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263500"/>
    <w:multiLevelType w:val="hybridMultilevel"/>
    <w:tmpl w:val="1AF807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131"/>
    <w:multiLevelType w:val="hybridMultilevel"/>
    <w:tmpl w:val="B3A2C346"/>
    <w:lvl w:ilvl="0" w:tplc="F96EA7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68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AC95C">
      <w:start w:val="131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8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41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4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68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60E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6D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6D4763"/>
    <w:multiLevelType w:val="hybridMultilevel"/>
    <w:tmpl w:val="4A4834E6"/>
    <w:lvl w:ilvl="0" w:tplc="3A926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36EDE"/>
    <w:multiLevelType w:val="hybridMultilevel"/>
    <w:tmpl w:val="A64C4EA0"/>
    <w:lvl w:ilvl="0" w:tplc="876805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24F7"/>
    <w:multiLevelType w:val="hybridMultilevel"/>
    <w:tmpl w:val="AEA8F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E3A"/>
    <w:rsid w:val="000926A6"/>
    <w:rsid w:val="000B233D"/>
    <w:rsid w:val="001548AA"/>
    <w:rsid w:val="00160535"/>
    <w:rsid w:val="001F39A9"/>
    <w:rsid w:val="002D354E"/>
    <w:rsid w:val="003351AF"/>
    <w:rsid w:val="00383C8D"/>
    <w:rsid w:val="003C1F5F"/>
    <w:rsid w:val="005872B0"/>
    <w:rsid w:val="0060753E"/>
    <w:rsid w:val="0064776C"/>
    <w:rsid w:val="006D6467"/>
    <w:rsid w:val="007F087E"/>
    <w:rsid w:val="0081180D"/>
    <w:rsid w:val="008937D7"/>
    <w:rsid w:val="00AA77E0"/>
    <w:rsid w:val="00B41269"/>
    <w:rsid w:val="00B443FE"/>
    <w:rsid w:val="00B807F9"/>
    <w:rsid w:val="00C771F3"/>
    <w:rsid w:val="00D47C7A"/>
    <w:rsid w:val="00DF2870"/>
    <w:rsid w:val="00E26E3A"/>
    <w:rsid w:val="00E33EE9"/>
    <w:rsid w:val="00F1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E3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E3A"/>
  </w:style>
  <w:style w:type="paragraph" w:styleId="Zpat">
    <w:name w:val="footer"/>
    <w:basedOn w:val="Normln"/>
    <w:link w:val="ZpatChar"/>
    <w:uiPriority w:val="99"/>
    <w:semiHidden/>
    <w:unhideWhenUsed/>
    <w:rsid w:val="00E2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6E3A"/>
  </w:style>
  <w:style w:type="paragraph" w:styleId="Odstavecseseznamem">
    <w:name w:val="List Paragraph"/>
    <w:basedOn w:val="Normln"/>
    <w:uiPriority w:val="34"/>
    <w:qFormat/>
    <w:rsid w:val="00E26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D72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Normlntabulka"/>
    <w:uiPriority w:val="99"/>
    <w:qFormat/>
    <w:rsid w:val="00B443FE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Mkatabulky">
    <w:name w:val="Table Grid"/>
    <w:basedOn w:val="Normlntabulka"/>
    <w:uiPriority w:val="59"/>
    <w:rsid w:val="00B4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D4A8-661D-412C-AD7D-CFF6722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8</cp:revision>
  <dcterms:created xsi:type="dcterms:W3CDTF">2011-04-15T17:13:00Z</dcterms:created>
  <dcterms:modified xsi:type="dcterms:W3CDTF">2013-06-05T17:01:00Z</dcterms:modified>
</cp:coreProperties>
</file>